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000792" w14:textId="77777777" w:rsidR="0086513F" w:rsidRDefault="00AF63EC">
      <w:bookmarkStart w:id="0" w:name="_GoBack"/>
      <w:r>
        <w:rPr>
          <w:noProof/>
        </w:rPr>
        <w:drawing>
          <wp:inline distT="0" distB="0" distL="0" distR="0" wp14:anchorId="1F2F432A" wp14:editId="2A5CCF5B">
            <wp:extent cx="5998220" cy="7076995"/>
            <wp:effectExtent l="0" t="0" r="254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1486" cy="7116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65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3EC"/>
    <w:rsid w:val="0086513F"/>
    <w:rsid w:val="00AF63EC"/>
    <w:rsid w:val="00C3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C370E"/>
  <w15:chartTrackingRefBased/>
  <w15:docId w15:val="{DB3B28BD-FFC0-4F38-B448-E9AC79146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pierre DILLAC</dc:creator>
  <cp:keywords/>
  <dc:description/>
  <cp:lastModifiedBy>pierre DILLAC</cp:lastModifiedBy>
  <cp:revision>2</cp:revision>
  <dcterms:created xsi:type="dcterms:W3CDTF">2019-06-17T00:58:00Z</dcterms:created>
  <dcterms:modified xsi:type="dcterms:W3CDTF">2019-06-17T01:07:00Z</dcterms:modified>
</cp:coreProperties>
</file>